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6" w:rsidRPr="00386CD6" w:rsidRDefault="00386CD6" w:rsidP="00386CD6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WZÓR UMOWY </w:t>
      </w:r>
      <w:r>
        <w:rPr>
          <w:rFonts w:ascii="Calibri" w:eastAsia="Times New Roman" w:hAnsi="Calibri" w:cs="Arial"/>
          <w:b/>
          <w:lang w:eastAsia="pl-PL"/>
        </w:rPr>
        <w:t>Nr ZO……….</w:t>
      </w:r>
      <w:r w:rsidRPr="00386CD6">
        <w:rPr>
          <w:rFonts w:ascii="Calibri" w:eastAsia="Times New Roman" w:hAnsi="Calibri" w:cs="Arial"/>
          <w:b/>
          <w:lang w:eastAsia="pl-PL"/>
        </w:rPr>
        <w:t>/1</w:t>
      </w:r>
      <w:r w:rsidR="003A7D19">
        <w:rPr>
          <w:rFonts w:ascii="Calibri" w:eastAsia="Times New Roman" w:hAnsi="Calibri" w:cs="Arial"/>
          <w:b/>
          <w:lang w:eastAsia="pl-PL"/>
        </w:rPr>
        <w:t>9</w:t>
      </w:r>
    </w:p>
    <w:p w:rsidR="00386CD6" w:rsidRPr="00386CD6" w:rsidRDefault="00386CD6" w:rsidP="00386CD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386CD6" w:rsidRPr="00386CD6" w:rsidRDefault="00386CD6" w:rsidP="00386CD6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386CD6" w:rsidRPr="002E1E43" w:rsidRDefault="00386CD6" w:rsidP="00386CD6">
      <w:pPr>
        <w:tabs>
          <w:tab w:val="num" w:pos="0"/>
        </w:tabs>
        <w:jc w:val="both"/>
        <w:rPr>
          <w:rFonts w:ascii="Calibri" w:hAnsi="Calibri"/>
        </w:rPr>
      </w:pPr>
      <w:r w:rsidRPr="002E1E43">
        <w:rPr>
          <w:rFonts w:ascii="Calibri" w:hAnsi="Calibri"/>
        </w:rPr>
        <w:t>zawarta w dniu: .......................................... 201</w:t>
      </w:r>
      <w:r w:rsidR="006B428C">
        <w:rPr>
          <w:rFonts w:ascii="Calibri" w:hAnsi="Calibri"/>
        </w:rPr>
        <w:t>7</w:t>
      </w:r>
      <w:r w:rsidRPr="002E1E43">
        <w:rPr>
          <w:rFonts w:ascii="Calibri" w:hAnsi="Calibri"/>
        </w:rPr>
        <w:t xml:space="preserve"> r. pomiędzy: </w:t>
      </w:r>
      <w:r w:rsidRPr="002E1E43">
        <w:rPr>
          <w:rFonts w:ascii="Calibri" w:hAnsi="Calibri"/>
          <w:b/>
        </w:rPr>
        <w:t xml:space="preserve">Zakładem Gospodarki Komunalnej, </w:t>
      </w:r>
      <w:r w:rsidRPr="002E1E43">
        <w:rPr>
          <w:rFonts w:ascii="Calibri" w:hAnsi="Calibri"/>
        </w:rPr>
        <w:t xml:space="preserve">z siedzibą:  29-105 Krasocin, ul. Emila Godlewskiego 11, reprezentowaną przez: </w:t>
      </w:r>
      <w:r w:rsidRPr="002E1E43">
        <w:rPr>
          <w:rFonts w:ascii="Calibri" w:hAnsi="Calibri"/>
          <w:b/>
        </w:rPr>
        <w:t>Dariusz Sobczyka –Kierownika Z</w:t>
      </w:r>
      <w:r>
        <w:rPr>
          <w:rFonts w:ascii="Calibri" w:hAnsi="Calibri"/>
          <w:b/>
        </w:rPr>
        <w:t>a</w:t>
      </w:r>
      <w:r w:rsidRPr="002E1E43">
        <w:rPr>
          <w:rFonts w:ascii="Calibri" w:hAnsi="Calibri"/>
          <w:b/>
        </w:rPr>
        <w:t>kładu,</w:t>
      </w:r>
      <w:r w:rsidRPr="002E1E43">
        <w:rPr>
          <w:rFonts w:ascii="Calibri" w:hAnsi="Calibri"/>
        </w:rPr>
        <w:t xml:space="preserve"> przy udziale </w:t>
      </w:r>
      <w:r w:rsidRPr="002E1E43">
        <w:rPr>
          <w:rFonts w:ascii="Calibri" w:hAnsi="Calibri"/>
          <w:b/>
        </w:rPr>
        <w:t xml:space="preserve">Joanny Lis – Głównego Księgowego </w:t>
      </w:r>
      <w:r w:rsidRPr="002E1E43">
        <w:rPr>
          <w:rFonts w:ascii="Calibri" w:hAnsi="Calibri"/>
        </w:rPr>
        <w:t xml:space="preserve">- zwanym dalej </w:t>
      </w:r>
      <w:r w:rsidRPr="008B222E">
        <w:rPr>
          <w:rFonts w:ascii="Calibri" w:hAnsi="Calibri"/>
          <w:b/>
        </w:rPr>
        <w:t>ZAMAWIAJĄCYM</w:t>
      </w:r>
      <w:r w:rsidRPr="002E1E43">
        <w:rPr>
          <w:rFonts w:ascii="Calibri" w:hAnsi="Calibri"/>
        </w:rPr>
        <w:t xml:space="preserve"> , a: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z siedzibą: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reprezentowanym przez:</w:t>
      </w:r>
    </w:p>
    <w:p w:rsidR="00386CD6" w:rsidRPr="002E1E43" w:rsidRDefault="00386CD6" w:rsidP="00E24BE5">
      <w:pPr>
        <w:spacing w:after="0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>....................................................................................................</w:t>
      </w:r>
    </w:p>
    <w:p w:rsidR="00386CD6" w:rsidRPr="002E1E43" w:rsidRDefault="00386CD6" w:rsidP="00E24BE5">
      <w:pPr>
        <w:spacing w:after="0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>....................................................................................................</w:t>
      </w:r>
    </w:p>
    <w:p w:rsidR="008B222E" w:rsidRPr="00386CD6" w:rsidRDefault="008B222E" w:rsidP="008B222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/>
        </w:rPr>
        <w:t xml:space="preserve"> </w:t>
      </w:r>
      <w:r w:rsidR="00386CD6" w:rsidRPr="002E1E43">
        <w:rPr>
          <w:rFonts w:ascii="Calibri" w:hAnsi="Calibri"/>
        </w:rPr>
        <w:t xml:space="preserve">zwanym dalej </w:t>
      </w:r>
      <w:r w:rsidR="00386CD6" w:rsidRPr="008B222E">
        <w:rPr>
          <w:rFonts w:ascii="Calibri" w:hAnsi="Calibri"/>
          <w:b/>
        </w:rPr>
        <w:t>WYKONAWCĄ</w:t>
      </w:r>
      <w:r>
        <w:rPr>
          <w:rFonts w:ascii="Calibri" w:hAnsi="Calibri"/>
        </w:rPr>
        <w:t xml:space="preserve"> </w:t>
      </w:r>
      <w:r w:rsidRPr="00386CD6">
        <w:rPr>
          <w:rFonts w:ascii="Calibri" w:eastAsia="Times New Roman" w:hAnsi="Calibri" w:cs="Times New Roman"/>
          <w:lang w:eastAsia="pl-PL"/>
        </w:rPr>
        <w:t>zwanymi dalej „</w:t>
      </w:r>
      <w:r w:rsidRPr="00386CD6">
        <w:rPr>
          <w:rFonts w:ascii="Calibri" w:eastAsia="Times New Roman" w:hAnsi="Calibri" w:cs="Times New Roman"/>
          <w:b/>
          <w:lang w:eastAsia="pl-PL"/>
        </w:rPr>
        <w:t>Stronami</w:t>
      </w:r>
      <w:r w:rsidRPr="00386CD6">
        <w:rPr>
          <w:rFonts w:ascii="Calibri" w:eastAsia="Times New Roman" w:hAnsi="Calibri" w:cs="Times New Roman"/>
          <w:lang w:eastAsia="pl-PL"/>
        </w:rPr>
        <w:t>” lub pojedynczo „</w:t>
      </w:r>
      <w:r w:rsidRPr="00386CD6">
        <w:rPr>
          <w:rFonts w:ascii="Calibri" w:eastAsia="Times New Roman" w:hAnsi="Calibri" w:cs="Times New Roman"/>
          <w:b/>
          <w:lang w:eastAsia="pl-PL"/>
        </w:rPr>
        <w:t>Stroną</w:t>
      </w:r>
      <w:r w:rsidRPr="00386CD6">
        <w:rPr>
          <w:rFonts w:ascii="Calibri" w:eastAsia="Times New Roman" w:hAnsi="Calibri" w:cs="Times New Roman"/>
          <w:lang w:eastAsia="pl-PL"/>
        </w:rPr>
        <w:t>”.</w:t>
      </w:r>
    </w:p>
    <w:p w:rsidR="008B222E" w:rsidRDefault="008B222E" w:rsidP="008B222E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</w:p>
    <w:p w:rsidR="008B222E" w:rsidRPr="00386CD6" w:rsidRDefault="008B222E" w:rsidP="008B222E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>§ 1</w:t>
      </w:r>
    </w:p>
    <w:p w:rsidR="00386CD6" w:rsidRPr="002E1E43" w:rsidRDefault="00386CD6" w:rsidP="00386CD6">
      <w:pPr>
        <w:rPr>
          <w:rFonts w:ascii="Calibri" w:hAnsi="Calibri"/>
        </w:rPr>
      </w:pPr>
    </w:p>
    <w:p w:rsidR="008B222E" w:rsidRPr="008B222E" w:rsidRDefault="008B222E" w:rsidP="00E24BE5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Oferta Wykonawcy została wybrana w wyniku przeprowadzonego zapytania ofertowego, bez stosowania przepisów ustawy z dnia 29.01.2004 r. Prawo zamówień publicznych (Dz. U. z 2013 r. poz. 907), na podstawie zwolnienia z art. 4 pkt 8 ustawy.</w:t>
      </w:r>
    </w:p>
    <w:p w:rsidR="008B222E" w:rsidRPr="008B222E" w:rsidRDefault="008B222E" w:rsidP="00E24BE5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Integralną częścią niniejszej umowy jest:</w:t>
      </w:r>
    </w:p>
    <w:p w:rsidR="008B222E" w:rsidRPr="008B222E" w:rsidRDefault="008B222E" w:rsidP="00E24BE5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Oferta Wykonawcy z dn. ...................................................... .</w:t>
      </w:r>
    </w:p>
    <w:p w:rsidR="008B222E" w:rsidRPr="008B222E" w:rsidRDefault="008B222E" w:rsidP="00E24BE5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Zapytanie ofertowe.</w:t>
      </w: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8B222E">
        <w:rPr>
          <w:rFonts w:ascii="Calibri" w:eastAsia="Times New Roman" w:hAnsi="Calibri" w:cs="Arial"/>
          <w:b/>
          <w:lang w:eastAsia="pl-PL"/>
        </w:rPr>
        <w:t>2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Przedmiotem zamówienia jest dostawa fabrycznie nowej </w:t>
      </w:r>
      <w:bookmarkStart w:id="0" w:name="OLE_LINK6"/>
      <w:bookmarkStart w:id="1" w:name="OLE_LINK7"/>
      <w:bookmarkStart w:id="2" w:name="OLE_LINK8"/>
      <w:r w:rsidR="003A7D19" w:rsidRPr="003A7D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="003A7D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3A7D19" w:rsidRPr="003A7D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gęszczarki</w:t>
      </w:r>
      <w:bookmarkEnd w:id="0"/>
      <w:bookmarkEnd w:id="1"/>
      <w:bookmarkEnd w:id="2"/>
      <w:r w:rsidR="003A7D19" w:rsidRPr="003A7D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rewersyjnej</w:t>
      </w:r>
      <w:r w:rsidRPr="00386CD6">
        <w:rPr>
          <w:rFonts w:ascii="Calibri" w:eastAsia="Times New Roman" w:hAnsi="Calibri" w:cs="Arial"/>
          <w:lang w:eastAsia="pl-PL"/>
        </w:rPr>
        <w:t xml:space="preserve">, o parametrach wskazanych w </w:t>
      </w:r>
      <w:r w:rsidR="008B222E">
        <w:rPr>
          <w:rFonts w:ascii="Calibri" w:eastAsia="Times New Roman" w:hAnsi="Calibri" w:cs="Arial"/>
          <w:lang w:eastAsia="pl-PL"/>
        </w:rPr>
        <w:t>zapytaniu ofertowym.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Wydanie/przyjęcie  przedmiotu  umowy  odbędzie  się na  podstawie  protokołu  zdawczo-odbiorczego podpisanego przez strony umowy.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przypadku stwierdzenia wad technicznych przedmiotu umowy bądź innej niezgodności przedmiotu umowy, Wykonawca zobowiązany będzie w terminie 3 dni od dnia otrzymania zgłoszenia niezgodności, do usunięcia wad lub wymiany sprzętu na wolny od wad i usterek.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przypadku, gdy Wykonawca nie wykona czynności, o których mowa w ust. 3, w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wyznaczonym terminie, Zamawiający ma prawo odstąpienia od umowy ze skutkiem natychmiastowym z przyczyn leżących po stronie Wykonawcy.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oświadcza, że przedmiot umowy jest wolny od wad fizycznych i prawnych oraz nie mają do niej prawa osoby trzecie oraz nie jest przedmiotem żadnego postępowania i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zabezpieczenia.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8B222E">
        <w:rPr>
          <w:rFonts w:ascii="Calibri" w:eastAsia="Times New Roman" w:hAnsi="Calibri" w:cs="Arial"/>
          <w:b/>
          <w:lang w:eastAsia="pl-PL"/>
        </w:rPr>
        <w:t>3</w:t>
      </w:r>
    </w:p>
    <w:p w:rsidR="00386CD6" w:rsidRPr="00386CD6" w:rsidRDefault="003A7D19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Termin realizacji umowy: do </w:t>
      </w:r>
      <w:r w:rsidR="00386CD6" w:rsidRPr="00386CD6">
        <w:rPr>
          <w:rFonts w:ascii="Calibri" w:eastAsia="Times New Roman" w:hAnsi="Calibri" w:cs="Arial"/>
          <w:lang w:eastAsia="pl-PL"/>
        </w:rPr>
        <w:t>4 dni od daty podpisania umowy.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O terminie dostawy Wykonawca zawiadomi Zamawiającego co najmniej 1 dzień przed planowanym terminem odbioru, z zachowaniem terminu wykonania umowy.  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lastRenderedPageBreak/>
        <w:t xml:space="preserve">Miejscem wykonania zamówienia jest siedziba Zamawiającego: </w:t>
      </w:r>
      <w:r w:rsidR="00BD07D4">
        <w:rPr>
          <w:rFonts w:ascii="Calibri" w:eastAsia="Times New Roman" w:hAnsi="Calibri" w:cs="Arial"/>
          <w:lang w:eastAsia="pl-PL"/>
        </w:rPr>
        <w:t>ul. Emila Godlewskiego 11 Krasocin 29-105.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Do momentu dostarczenia przedmiotu umowy do siedziby Zamawiającego oraz podpisania protokołu odbioru, odpowiedzialność za przedmiot umowy (ewentualne zniszczenia) ponosi Wykonawca.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dniu realizacji/odbioru przedmiotu umowy Wykonawca dokona jego prezentacji.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Wykonawca zobowiązany będzie do przeszkolenia </w:t>
      </w:r>
      <w:r w:rsidR="00BD07D4">
        <w:rPr>
          <w:rFonts w:ascii="Calibri" w:eastAsia="Times New Roman" w:hAnsi="Calibri" w:cs="Arial"/>
          <w:lang w:eastAsia="pl-PL"/>
        </w:rPr>
        <w:t>2</w:t>
      </w:r>
      <w:r w:rsidRPr="00386CD6">
        <w:rPr>
          <w:rFonts w:ascii="Calibri" w:eastAsia="Times New Roman" w:hAnsi="Calibri" w:cs="Arial"/>
          <w:lang w:eastAsia="pl-PL"/>
        </w:rPr>
        <w:t xml:space="preserve"> pracowników w zakresie obsługi zamawianego urządzenia.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Wraz z dostarczoną z</w:t>
      </w:r>
      <w:r w:rsidR="003A7D19">
        <w:rPr>
          <w:rFonts w:ascii="Calibri" w:eastAsia="Times New Roman" w:hAnsi="Calibri" w:cs="Arial"/>
          <w:lang w:eastAsia="pl-PL"/>
        </w:rPr>
        <w:t>agęszczarką</w:t>
      </w:r>
      <w:r w:rsidRPr="00386CD6">
        <w:rPr>
          <w:rFonts w:ascii="Calibri" w:eastAsia="Times New Roman" w:hAnsi="Calibri" w:cs="Arial"/>
          <w:lang w:eastAsia="pl-PL"/>
        </w:rPr>
        <w:t xml:space="preserve"> Wykonawca przekażę Zamawiającemu, gwarancję, instrukcję obsługi i eksploatacji, katalog części zamiennych i inne niezbędne dokumenty (np.  certyfikaty, atesty) – w języku polskim.</w:t>
      </w:r>
    </w:p>
    <w:p w:rsidR="00386CD6" w:rsidRPr="00386CD6" w:rsidRDefault="00386CD6" w:rsidP="00E24BE5">
      <w:pPr>
        <w:spacing w:after="0"/>
        <w:ind w:left="72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4</w:t>
      </w:r>
    </w:p>
    <w:p w:rsidR="00E24BE5" w:rsidRPr="00E24BE5" w:rsidRDefault="00E24BE5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24BE5">
        <w:rPr>
          <w:rFonts w:ascii="Calibri" w:eastAsia="Times New Roman" w:hAnsi="Calibri" w:cs="Arial"/>
          <w:lang w:eastAsia="pl-PL"/>
        </w:rPr>
        <w:t xml:space="preserve">Strony określają  łączne wynagrodzenie ryczałtowe za wykonanie przedmiotu niniejszej umowy, ustalone na podstawie oferty  Wykonawcy w wysokości:   </w:t>
      </w:r>
    </w:p>
    <w:p w:rsidR="00E24BE5" w:rsidRPr="002E1E43" w:rsidRDefault="00E24BE5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netto : …………………… zł</w:t>
      </w:r>
      <w:r w:rsidR="00037EFE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słownie…………………………</w:t>
      </w:r>
      <w:r w:rsidRPr="002E1E43">
        <w:rPr>
          <w:rFonts w:ascii="Calibri" w:hAnsi="Calibri"/>
          <w:b/>
        </w:rPr>
        <w:t>................................................... zł</w:t>
      </w:r>
    </w:p>
    <w:p w:rsidR="00E24BE5" w:rsidRPr="002E1E43" w:rsidRDefault="00E24BE5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 xml:space="preserve">podatek VAT .............% </w:t>
      </w:r>
      <w:r w:rsidR="00037EFE">
        <w:rPr>
          <w:rFonts w:ascii="Calibri" w:hAnsi="Calibri"/>
          <w:b/>
        </w:rPr>
        <w:t>,</w:t>
      </w:r>
      <w:r w:rsidRPr="002E1E43">
        <w:rPr>
          <w:rFonts w:ascii="Calibri" w:hAnsi="Calibri"/>
          <w:b/>
        </w:rPr>
        <w:tab/>
        <w:t>...................</w:t>
      </w:r>
      <w:r w:rsidR="00037EFE">
        <w:rPr>
          <w:rFonts w:ascii="Calibri" w:hAnsi="Calibri"/>
          <w:b/>
        </w:rPr>
        <w:t>..</w:t>
      </w:r>
      <w:r w:rsidRPr="002E1E43">
        <w:rPr>
          <w:rFonts w:ascii="Calibri" w:hAnsi="Calibri"/>
          <w:b/>
        </w:rPr>
        <w:t>...</w:t>
      </w:r>
      <w:r w:rsidR="00037EFE">
        <w:rPr>
          <w:rFonts w:ascii="Calibri" w:hAnsi="Calibri"/>
          <w:b/>
        </w:rPr>
        <w:t xml:space="preserve"> zł  </w:t>
      </w:r>
      <w:r>
        <w:rPr>
          <w:rFonts w:ascii="Calibri" w:hAnsi="Calibri"/>
          <w:b/>
        </w:rPr>
        <w:t>słownie</w:t>
      </w:r>
      <w:r w:rsidRPr="002E1E43">
        <w:rPr>
          <w:rFonts w:ascii="Calibri" w:hAnsi="Calibri"/>
          <w:b/>
        </w:rPr>
        <w:t>....</w:t>
      </w:r>
      <w:r>
        <w:rPr>
          <w:rFonts w:ascii="Calibri" w:hAnsi="Calibri"/>
          <w:b/>
        </w:rPr>
        <w:t>...................</w:t>
      </w:r>
      <w:r w:rsidRPr="002E1E43">
        <w:rPr>
          <w:rFonts w:ascii="Calibri" w:hAnsi="Calibri"/>
          <w:b/>
        </w:rPr>
        <w:t>....................</w:t>
      </w:r>
      <w:r w:rsidR="00037EFE">
        <w:rPr>
          <w:rFonts w:ascii="Calibri" w:hAnsi="Calibri"/>
          <w:b/>
        </w:rPr>
        <w:t>.</w:t>
      </w:r>
      <w:r w:rsidRPr="002E1E43">
        <w:rPr>
          <w:rFonts w:ascii="Calibri" w:hAnsi="Calibri"/>
          <w:b/>
        </w:rPr>
        <w:t>.... zł</w:t>
      </w:r>
    </w:p>
    <w:p w:rsidR="00E24BE5" w:rsidRPr="002E1E43" w:rsidRDefault="00037EFE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b</w:t>
      </w:r>
      <w:r w:rsidR="00E24BE5" w:rsidRPr="002E1E43">
        <w:rPr>
          <w:rFonts w:ascii="Calibri" w:hAnsi="Calibri"/>
          <w:b/>
        </w:rPr>
        <w:t>rutto :</w:t>
      </w:r>
      <w:r>
        <w:rPr>
          <w:rFonts w:ascii="Calibri" w:hAnsi="Calibri"/>
          <w:b/>
        </w:rPr>
        <w:t xml:space="preserve"> ……………………..zł, słownie………..</w:t>
      </w:r>
      <w:r w:rsidR="00E24BE5" w:rsidRPr="002E1E43">
        <w:rPr>
          <w:rFonts w:ascii="Calibri" w:hAnsi="Calibri"/>
          <w:b/>
        </w:rPr>
        <w:t>......................</w:t>
      </w:r>
      <w:r w:rsidR="00E24BE5">
        <w:rPr>
          <w:rFonts w:ascii="Calibri" w:hAnsi="Calibri"/>
          <w:b/>
        </w:rPr>
        <w:t>................</w:t>
      </w:r>
      <w:r w:rsidR="00E24BE5" w:rsidRPr="002E1E43">
        <w:rPr>
          <w:rFonts w:ascii="Calibri" w:hAnsi="Calibri"/>
          <w:b/>
        </w:rPr>
        <w:t>............................ zł</w:t>
      </w:r>
    </w:p>
    <w:p w:rsidR="00E24BE5" w:rsidRPr="002E1E43" w:rsidRDefault="00E24BE5" w:rsidP="00037EFE">
      <w:pPr>
        <w:widowControl w:val="0"/>
        <w:suppressAutoHyphens/>
        <w:spacing w:after="0" w:line="240" w:lineRule="auto"/>
        <w:ind w:left="1155"/>
        <w:jc w:val="both"/>
        <w:rPr>
          <w:rFonts w:ascii="Calibri" w:hAnsi="Calibri"/>
          <w:b/>
          <w:sz w:val="24"/>
        </w:rPr>
      </w:pP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Cena obejmuje wszystkie koszty związane z przedmiotem umowy.</w:t>
      </w: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Zapłata wynagrodzenia nastąpi po odbiorze (bez zastrzeżeń) przedmiotu umowy, w terminie </w:t>
      </w:r>
      <w:r w:rsidR="003A7D19">
        <w:rPr>
          <w:rFonts w:ascii="Calibri" w:eastAsia="Times New Roman" w:hAnsi="Calibri" w:cs="Arial"/>
          <w:lang w:eastAsia="pl-PL"/>
        </w:rPr>
        <w:t>14</w:t>
      </w:r>
      <w:bookmarkStart w:id="3" w:name="_GoBack"/>
      <w:bookmarkEnd w:id="3"/>
      <w:r w:rsidRPr="00386CD6">
        <w:rPr>
          <w:rFonts w:ascii="Calibri" w:eastAsia="Times New Roman" w:hAnsi="Calibri" w:cs="Arial"/>
          <w:lang w:eastAsia="pl-PL"/>
        </w:rPr>
        <w:t xml:space="preserve"> dni od dnia doręczenia prawidłowo wystawionej faktury.</w:t>
      </w: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Podstawą wystawienia faktury będzie podpisane obustronnie protokół odbioru końcowego przedmiotu umowy.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5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udziela Zamawiającemu  ………….. gwarancji (</w:t>
      </w:r>
      <w:r w:rsidRPr="00386CD6">
        <w:rPr>
          <w:rFonts w:ascii="Calibri" w:eastAsia="Times New Roman" w:hAnsi="Calibri" w:cs="Arial"/>
          <w:i/>
          <w:lang w:eastAsia="pl-PL"/>
        </w:rPr>
        <w:t>minimum 24 –miesięcznej</w:t>
      </w:r>
      <w:r w:rsidRPr="00386CD6">
        <w:rPr>
          <w:rFonts w:ascii="Calibri" w:eastAsia="Times New Roman" w:hAnsi="Calibri" w:cs="Arial"/>
          <w:lang w:eastAsia="pl-PL"/>
        </w:rPr>
        <w:t>) na przedmiot umowy, licząc od dnia odbioru końcowego przedmiotu umowy.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Niezależnie od gwarancji Wykonawca odpowiada za przedmiot umowy na zasadach określonych w Kodeksie cywilnym – rękojmia za wady.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Wykonawca w okresie gwarancji/rękojmi ponosi wszelkie koszty związane z naprawami oraz przeglądami gwarancyjnymi urządzenia, a także koszty dojazdu serwisu do siedziby Zamawiającego bądź dojazdu Zamawiającego do serwisu, koszty materiałów, robocizny. 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Zamawiający po stwierdzeniu, że przedmiot umowy jest złej jakości lub niezgodny z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zamówieniem, powiadomi o tym niezwłocznie Wykonawcę, a Wykonawca: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rozpatrzy reklamację w trybie natychmiastowym oraz przystąpi do usunięcia nieprawidłowości w terminie </w:t>
      </w:r>
      <w:r w:rsidR="00B357C2">
        <w:rPr>
          <w:rFonts w:ascii="Calibri" w:eastAsia="Times New Roman" w:hAnsi="Calibri" w:cs="Arial"/>
          <w:lang w:eastAsia="pl-PL"/>
        </w:rPr>
        <w:t>72</w:t>
      </w:r>
      <w:r w:rsidRPr="00386CD6">
        <w:rPr>
          <w:rFonts w:ascii="Calibri" w:eastAsia="Times New Roman" w:hAnsi="Calibri" w:cs="Arial"/>
          <w:lang w:eastAsia="pl-PL"/>
        </w:rPr>
        <w:t xml:space="preserve"> godzin od zgłoszenia reklamacji,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dokona naprawy w terminie nie dłuższym niż 14 dni do daty zgłoszenia,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wymieni urządzenie na  fabrycznie  nowe  w  terminie  do 14 dni od dnia stwierdzenia wady nie dającej się usunąć lub nie naprawienia urządzenia w terminie 14 dni od daty zgłoszenia.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okresie gwarancji, w przypadku awarii urządzenia, Wykonawca niezwłocznie, nieodpłatnie dostarczy urządzenie zastępcze.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b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6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Zamawiający zapłaci Wykonawcy karę umowną za odstąpienie od umowy wskutek okoliczności, leżących po stronie Zamawiającego w wysokości 20 % wartości brutto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zapłaci Zamawiającemu karę umowną za odstąpienie od umowy wskutek okoliczności, leżących po stronie Wykonawcy w wysokości 20 % wartości brutto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lastRenderedPageBreak/>
        <w:t>W przypadku odstąpienia od umowy strony mogą dochodzić zwrotu wzajemnych świadczeń w terminie nie dłuższym niż 7 dni od dnia złożenia przez jedną ze stron oświadczenia o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odstąpieniu od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Jeżeli Wykonawca nie dotrzyma terminu realizacji Umowy określonego w § </w:t>
      </w:r>
      <w:r w:rsidR="00BD07D4">
        <w:rPr>
          <w:rFonts w:ascii="Calibri" w:eastAsia="Times New Roman" w:hAnsi="Calibri" w:cs="Arial"/>
          <w:lang w:eastAsia="pl-PL"/>
        </w:rPr>
        <w:t>3</w:t>
      </w:r>
      <w:r w:rsidRPr="00386CD6">
        <w:rPr>
          <w:rFonts w:ascii="Calibri" w:eastAsia="Times New Roman" w:hAnsi="Calibri" w:cs="Arial"/>
          <w:lang w:eastAsia="pl-PL"/>
        </w:rPr>
        <w:t xml:space="preserve"> ust. 1 umowy, zapłaci Zamawiającemu kary umowne w wysokości 0,5 % wartości brutto Umowy za każdy dzień zwłoki. Przekroczenie terminu dostawy o 7 dni od umówionego terminu uprawnia Zamawiającego do odstąpienia od Umowy z przyczyn leżących po stronie Wykonawcy.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zapłaci Zamawiającemu karę umowną za zwłokę w usunięciu wad ujawnionych w okresie gwarancji w wysokości 0,5 % wartości brutto umowy za każdy dzień zwłoki, liczonej od dnia wyznaczonego do usunięcia wad.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Strony zastrzegają sobie prawo dochodzenia odszkodowania przekraczającego wysokość kar umownych.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wyraża zgodę na potrącenie naliczonych kar umownych z wynagrodzenia za wykonanie przedmiotu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Zamawiającemu przysługuje prawo odstąpienia od umowy, jeżeli wystąpi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publicznemu, w terminie 30 dni od powzięcia wiadomości o okolicznościach uzasadniających odstąpienie od umowy.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E24BE5">
        <w:rPr>
          <w:rFonts w:ascii="Calibri" w:eastAsia="Times New Roman" w:hAnsi="Calibri" w:cs="Arial"/>
          <w:b/>
          <w:lang w:eastAsia="pl-PL"/>
        </w:rPr>
        <w:t>7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Prawem właściwym dla niniejszej Umowy jest prawo polskie.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Sądem właściwym miejscowo w sporach w przedmiocie niniejszej Umowy jest sąd właściwy dla siedziby Zamawiającego.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Jurysdykcja dla rozstrzygania sporów w przedmiocie niniejszej Umowy jest po stronie Polski.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 xml:space="preserve">Umowę niniejszą sporządza się w </w:t>
      </w:r>
      <w:r w:rsidR="00BD07D4">
        <w:rPr>
          <w:rFonts w:ascii="Calibri" w:eastAsia="Times New Roman" w:hAnsi="Calibri" w:cs="Arial"/>
          <w:bCs/>
          <w:lang w:eastAsia="pl-PL"/>
        </w:rPr>
        <w:t>dwóch</w:t>
      </w:r>
      <w:r w:rsidRPr="00386CD6">
        <w:rPr>
          <w:rFonts w:ascii="Calibri" w:eastAsia="Times New Roman" w:hAnsi="Calibri" w:cs="Arial"/>
          <w:bCs/>
          <w:lang w:eastAsia="pl-PL"/>
        </w:rPr>
        <w:t xml:space="preserve"> jednobrzmiących egzemplarzach.  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Strony mają obowiązek wzajemnego informowania o wszelkich zmianach statusu prawnego swojej firmy, a także o wszczęciu postępowania upadłościowego, układowego i</w:t>
      </w:r>
      <w:r w:rsidR="00E24BE5">
        <w:rPr>
          <w:rFonts w:ascii="Calibri" w:eastAsia="Times New Roman" w:hAnsi="Calibri" w:cs="Arial"/>
          <w:bCs/>
          <w:lang w:eastAsia="pl-PL"/>
        </w:rPr>
        <w:t> </w:t>
      </w:r>
      <w:r w:rsidRPr="00386CD6">
        <w:rPr>
          <w:rFonts w:ascii="Calibri" w:eastAsia="Times New Roman" w:hAnsi="Calibri" w:cs="Arial"/>
          <w:bCs/>
          <w:lang w:eastAsia="pl-PL"/>
        </w:rPr>
        <w:t>likwidacyjnego.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W sprawach nieuregulowanych niniejszą umową stosuje się przepisy kodeksu cywilnego i</w:t>
      </w:r>
      <w:r w:rsidR="00E24BE5">
        <w:rPr>
          <w:rFonts w:ascii="Calibri" w:eastAsia="Times New Roman" w:hAnsi="Calibri" w:cs="Arial"/>
          <w:bCs/>
          <w:lang w:eastAsia="pl-PL"/>
        </w:rPr>
        <w:t> </w:t>
      </w:r>
      <w:r w:rsidRPr="00386CD6">
        <w:rPr>
          <w:rFonts w:ascii="Calibri" w:eastAsia="Times New Roman" w:hAnsi="Calibri" w:cs="Arial"/>
          <w:bCs/>
          <w:lang w:eastAsia="pl-PL"/>
        </w:rPr>
        <w:t>inne przepisy prawa powszechnie obowiązującego w zakresie dotyczącym wykonywania przedmiotu umowy.</w:t>
      </w: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................................................</w:t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  <w:t>...............................................</w:t>
      </w: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ab/>
        <w:t xml:space="preserve">         /ZAMAWIAJĄCY/</w:t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  <w:t xml:space="preserve">    </w:t>
      </w:r>
      <w:r w:rsidRPr="00386CD6">
        <w:rPr>
          <w:rFonts w:ascii="Calibri" w:eastAsia="Times New Roman" w:hAnsi="Calibri" w:cs="Arial"/>
          <w:lang w:eastAsia="pl-PL"/>
        </w:rPr>
        <w:tab/>
        <w:t xml:space="preserve">           /WYKONAWCA/</w:t>
      </w:r>
    </w:p>
    <w:p w:rsidR="00386CD6" w:rsidRPr="00386CD6" w:rsidRDefault="00386CD6" w:rsidP="00386CD6">
      <w:pPr>
        <w:spacing w:after="0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rPr>
          <w:rFonts w:ascii="Calibri" w:eastAsia="Times New Roman" w:hAnsi="Calibri" w:cs="Arial"/>
          <w:sz w:val="18"/>
          <w:u w:val="single"/>
          <w:lang w:eastAsia="pl-PL"/>
        </w:rPr>
      </w:pP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sz w:val="18"/>
          <w:u w:val="single"/>
          <w:lang w:eastAsia="pl-PL"/>
        </w:rPr>
      </w:pP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sz w:val="18"/>
          <w:u w:val="single"/>
          <w:lang w:eastAsia="pl-PL"/>
        </w:rPr>
      </w:pPr>
      <w:r w:rsidRPr="00386CD6">
        <w:rPr>
          <w:rFonts w:ascii="Calibri" w:eastAsia="Times New Roman" w:hAnsi="Calibri" w:cs="Arial"/>
          <w:sz w:val="18"/>
          <w:u w:val="single"/>
          <w:lang w:eastAsia="pl-PL"/>
        </w:rPr>
        <w:t>Załączniki:</w:t>
      </w:r>
    </w:p>
    <w:p w:rsidR="00386CD6" w:rsidRPr="00386CD6" w:rsidRDefault="00E24BE5" w:rsidP="00386CD6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18"/>
          <w:lang w:eastAsia="pl-PL"/>
        </w:rPr>
      </w:pPr>
      <w:r>
        <w:rPr>
          <w:rFonts w:ascii="Calibri" w:eastAsia="Times New Roman" w:hAnsi="Calibri" w:cs="Arial"/>
          <w:sz w:val="18"/>
          <w:lang w:eastAsia="pl-PL"/>
        </w:rPr>
        <w:t>Zapytanie ofertowe</w:t>
      </w:r>
    </w:p>
    <w:p w:rsidR="00386CD6" w:rsidRPr="00386CD6" w:rsidRDefault="00386CD6" w:rsidP="00386CD6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18"/>
          <w:lang w:eastAsia="pl-PL"/>
        </w:rPr>
      </w:pPr>
      <w:r w:rsidRPr="00386CD6">
        <w:rPr>
          <w:rFonts w:ascii="Calibri" w:eastAsia="Times New Roman" w:hAnsi="Calibri" w:cs="Arial"/>
          <w:sz w:val="18"/>
          <w:lang w:eastAsia="pl-PL"/>
        </w:rPr>
        <w:t>Oferta Wykonawcy</w:t>
      </w:r>
    </w:p>
    <w:p w:rsidR="003D7816" w:rsidRDefault="009C306C"/>
    <w:sectPr w:rsidR="003D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6C" w:rsidRDefault="009C306C" w:rsidP="00037EFE">
      <w:pPr>
        <w:spacing w:after="0" w:line="240" w:lineRule="auto"/>
      </w:pPr>
      <w:r>
        <w:separator/>
      </w:r>
    </w:p>
  </w:endnote>
  <w:endnote w:type="continuationSeparator" w:id="0">
    <w:p w:rsidR="009C306C" w:rsidRDefault="009C306C" w:rsidP="000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6C" w:rsidRDefault="009C306C" w:rsidP="00037EFE">
      <w:pPr>
        <w:spacing w:after="0" w:line="240" w:lineRule="auto"/>
      </w:pPr>
      <w:r>
        <w:separator/>
      </w:r>
    </w:p>
  </w:footnote>
  <w:footnote w:type="continuationSeparator" w:id="0">
    <w:p w:rsidR="009C306C" w:rsidRDefault="009C306C" w:rsidP="0003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FE" w:rsidRDefault="00037EFE" w:rsidP="00037EFE">
    <w:pPr>
      <w:pStyle w:val="Nagwek"/>
      <w:jc w:val="right"/>
    </w:pPr>
    <w:r w:rsidRPr="00037EFE">
      <w:tab/>
      <w:t>Załącznik nr 2 Istotne postanowienia umowy</w:t>
    </w:r>
  </w:p>
  <w:p w:rsidR="00037EFE" w:rsidRDefault="00037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FEF"/>
    <w:multiLevelType w:val="hybridMultilevel"/>
    <w:tmpl w:val="271E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A89"/>
    <w:multiLevelType w:val="hybridMultilevel"/>
    <w:tmpl w:val="603C4AEA"/>
    <w:lvl w:ilvl="0" w:tplc="D34C9E60">
      <w:start w:val="1"/>
      <w:numFmt w:val="decimal"/>
      <w:lvlText w:val="%1)"/>
      <w:lvlJc w:val="left"/>
      <w:pPr>
        <w:ind w:left="79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20190BC3"/>
    <w:multiLevelType w:val="hybridMultilevel"/>
    <w:tmpl w:val="02D0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7EE"/>
    <w:multiLevelType w:val="hybridMultilevel"/>
    <w:tmpl w:val="A4889F72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2A901505"/>
    <w:multiLevelType w:val="hybridMultilevel"/>
    <w:tmpl w:val="E2C0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2CED"/>
    <w:multiLevelType w:val="singleLevel"/>
    <w:tmpl w:val="82B4C2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6">
    <w:nsid w:val="506F6768"/>
    <w:multiLevelType w:val="hybridMultilevel"/>
    <w:tmpl w:val="CC2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5120"/>
    <w:multiLevelType w:val="hybridMultilevel"/>
    <w:tmpl w:val="349230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B65BE"/>
    <w:multiLevelType w:val="hybridMultilevel"/>
    <w:tmpl w:val="B29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04D15"/>
    <w:multiLevelType w:val="hybridMultilevel"/>
    <w:tmpl w:val="ED94DD32"/>
    <w:lvl w:ilvl="0" w:tplc="04150017">
      <w:start w:val="1"/>
      <w:numFmt w:val="lowerLetter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1">
    <w:nsid w:val="59961E38"/>
    <w:multiLevelType w:val="hybridMultilevel"/>
    <w:tmpl w:val="FE327806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5BCE3725"/>
    <w:multiLevelType w:val="hybridMultilevel"/>
    <w:tmpl w:val="FF48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1D5A"/>
    <w:multiLevelType w:val="hybridMultilevel"/>
    <w:tmpl w:val="85CC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6"/>
    <w:rsid w:val="000329D6"/>
    <w:rsid w:val="00037EFE"/>
    <w:rsid w:val="00103FC8"/>
    <w:rsid w:val="002F6BD4"/>
    <w:rsid w:val="00386CD6"/>
    <w:rsid w:val="003A7D19"/>
    <w:rsid w:val="004A51DF"/>
    <w:rsid w:val="005B6500"/>
    <w:rsid w:val="006B428C"/>
    <w:rsid w:val="008B222E"/>
    <w:rsid w:val="00987BEB"/>
    <w:rsid w:val="009C306C"/>
    <w:rsid w:val="00A022B8"/>
    <w:rsid w:val="00B357C2"/>
    <w:rsid w:val="00BD07D4"/>
    <w:rsid w:val="00E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FE"/>
  </w:style>
  <w:style w:type="paragraph" w:styleId="Stopka">
    <w:name w:val="footer"/>
    <w:basedOn w:val="Normalny"/>
    <w:link w:val="Stopka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FE"/>
  </w:style>
  <w:style w:type="paragraph" w:styleId="Tekstdymka">
    <w:name w:val="Balloon Text"/>
    <w:basedOn w:val="Normalny"/>
    <w:link w:val="TekstdymkaZnak"/>
    <w:uiPriority w:val="99"/>
    <w:semiHidden/>
    <w:unhideWhenUsed/>
    <w:rsid w:val="000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FE"/>
  </w:style>
  <w:style w:type="paragraph" w:styleId="Stopka">
    <w:name w:val="footer"/>
    <w:basedOn w:val="Normalny"/>
    <w:link w:val="Stopka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FE"/>
  </w:style>
  <w:style w:type="paragraph" w:styleId="Tekstdymka">
    <w:name w:val="Balloon Text"/>
    <w:basedOn w:val="Normalny"/>
    <w:link w:val="TekstdymkaZnak"/>
    <w:uiPriority w:val="99"/>
    <w:semiHidden/>
    <w:unhideWhenUsed/>
    <w:rsid w:val="000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2017-04-28T07:49:00Z</cp:lastPrinted>
  <dcterms:created xsi:type="dcterms:W3CDTF">2019-12-18T09:02:00Z</dcterms:created>
  <dcterms:modified xsi:type="dcterms:W3CDTF">2019-12-18T09:02:00Z</dcterms:modified>
</cp:coreProperties>
</file>